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D1" w:rsidRPr="002D39A0" w:rsidRDefault="00CE44D1" w:rsidP="00CE44D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 w:rsidRPr="002D39A0">
        <w:rPr>
          <w:rFonts w:ascii="Times New Roman" w:hAnsi="Times New Roman"/>
        </w:rPr>
        <w:t xml:space="preserve">Заполняется на бланке администрации муниципального образования Иркутской  области </w:t>
      </w:r>
      <w:r w:rsidRPr="002D39A0">
        <w:rPr>
          <w:rFonts w:ascii="Times New Roman" w:hAnsi="Times New Roman"/>
        </w:rPr>
        <w:br/>
        <w:t>с указанием даты и исходящего номера</w:t>
      </w:r>
      <w:r>
        <w:rPr>
          <w:rFonts w:ascii="Times New Roman" w:hAnsi="Times New Roman"/>
        </w:rPr>
        <w:t>)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39A0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819"/>
      </w:tblGrid>
      <w:tr w:rsidR="00CE44D1" w:rsidRPr="001527F1" w:rsidTr="00CE44D1">
        <w:tc>
          <w:tcPr>
            <w:tcW w:w="4819" w:type="dxa"/>
            <w:shd w:val="clear" w:color="auto" w:fill="auto"/>
          </w:tcPr>
          <w:p w:rsidR="00CE44D1" w:rsidRPr="001527F1" w:rsidRDefault="00CE44D1" w:rsidP="00B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27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Министру по молодежной политике</w:t>
            </w:r>
          </w:p>
          <w:p w:rsidR="00CE44D1" w:rsidRPr="001527F1" w:rsidRDefault="00CE44D1" w:rsidP="00B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27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Иркутской области</w:t>
            </w:r>
          </w:p>
          <w:p w:rsidR="00CE44D1" w:rsidRPr="001527F1" w:rsidRDefault="00CE44D1" w:rsidP="00B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27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CE44D1" w:rsidRPr="001527F1" w:rsidRDefault="00CE44D1" w:rsidP="00B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27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___________________________________</w:t>
            </w:r>
          </w:p>
          <w:p w:rsidR="00CE44D1" w:rsidRPr="001527F1" w:rsidRDefault="00CE44D1" w:rsidP="00B3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областном конкурсе муниципальных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 по профилактике незаконного потребления наркотических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 и психотропных веществ, наркомании и токсикомании и других</w:t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социально-негативных явлений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39A0">
        <w:rPr>
          <w:rFonts w:ascii="Times New Roman" w:eastAsia="Times New Roman" w:hAnsi="Times New Roman"/>
          <w:lang w:eastAsia="ru-RU"/>
        </w:rPr>
        <w:t>____________________________________________________________________,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39A0">
        <w:rPr>
          <w:rFonts w:ascii="Times New Roman" w:eastAsia="Times New Roman" w:hAnsi="Times New Roman"/>
          <w:lang w:eastAsia="ru-RU"/>
        </w:rPr>
        <w:t>(полное наименование муниципального образования Иркутской области)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об областном конкурсе муниципальных программ по профилактике незакон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потребления наркотических </w:t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средств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психотропных веществ, наркомании и токсикомании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других социально-негативных явлений, утвержденного приказом министерства по молодежной политике Иркутской области от 1 сентября 2021 года № 31-мпр, заявляет об участии в Конкурсе.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44D1" w:rsidRPr="002D39A0" w:rsidRDefault="00CE44D1" w:rsidP="00CE44D1">
      <w:pPr>
        <w:widowControl w:val="0"/>
        <w:tabs>
          <w:tab w:val="center" w:pos="5037"/>
          <w:tab w:val="left" w:pos="83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39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Pr="002D39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_______________                     ___________</w:t>
      </w:r>
    </w:p>
    <w:p w:rsidR="00CE44D1" w:rsidRPr="002D39A0" w:rsidRDefault="00CE44D1" w:rsidP="00CE44D1">
      <w:pPr>
        <w:widowControl w:val="0"/>
        <w:tabs>
          <w:tab w:val="left" w:pos="649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D39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                         подпись</w:t>
      </w:r>
      <w:r w:rsidRPr="002D39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ФИО</w:t>
      </w:r>
    </w:p>
    <w:p w:rsidR="00CE44D1" w:rsidRPr="002D39A0" w:rsidRDefault="00CE44D1" w:rsidP="00CE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028B" w:rsidRDefault="003A028B" w:rsidP="00CE44D1">
      <w:bookmarkStart w:id="0" w:name="_GoBack"/>
      <w:bookmarkEnd w:id="0"/>
    </w:p>
    <w:sectPr w:rsidR="003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E"/>
    <w:rsid w:val="003A028B"/>
    <w:rsid w:val="003F4A6E"/>
    <w:rsid w:val="00623973"/>
    <w:rsid w:val="00C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EA7B"/>
  <w15:chartTrackingRefBased/>
  <w15:docId w15:val="{5882D14F-50DB-408E-A41B-CD61477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НР14-об"/>
    <w:qFormat/>
    <w:rsid w:val="00CE44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E4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ЦПН-21</dc:creator>
  <cp:keywords/>
  <dc:description/>
  <cp:lastModifiedBy>ЦПН-21</cp:lastModifiedBy>
  <cp:revision>2</cp:revision>
  <dcterms:created xsi:type="dcterms:W3CDTF">2021-09-03T08:30:00Z</dcterms:created>
  <dcterms:modified xsi:type="dcterms:W3CDTF">2021-09-03T08:30:00Z</dcterms:modified>
</cp:coreProperties>
</file>