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FE" w:rsidRPr="007E74FE" w:rsidRDefault="007E74FE" w:rsidP="007E74FE">
      <w:pPr>
        <w:jc w:val="right"/>
        <w:rPr>
          <w:color w:val="000000"/>
        </w:rPr>
      </w:pPr>
    </w:p>
    <w:p w:rsidR="007E74FE" w:rsidRPr="007E74FE" w:rsidRDefault="007E74FE" w:rsidP="007E74FE">
      <w:pPr>
        <w:jc w:val="right"/>
        <w:rPr>
          <w:color w:val="000000"/>
        </w:rPr>
      </w:pPr>
      <w:r w:rsidRPr="007E74FE">
        <w:rPr>
          <w:color w:val="000000"/>
        </w:rPr>
        <w:t>Приложение № 1</w:t>
      </w:r>
    </w:p>
    <w:p w:rsidR="007E74FE" w:rsidRPr="007E74FE" w:rsidRDefault="007E74FE" w:rsidP="007E74FE">
      <w:pPr>
        <w:jc w:val="right"/>
        <w:rPr>
          <w:color w:val="000000"/>
        </w:rPr>
      </w:pPr>
    </w:p>
    <w:p w:rsidR="007E74FE" w:rsidRPr="007E74FE" w:rsidRDefault="007E74FE" w:rsidP="007E74FE">
      <w:pPr>
        <w:jc w:val="center"/>
        <w:rPr>
          <w:b/>
          <w:color w:val="000000"/>
        </w:rPr>
      </w:pPr>
      <w:r w:rsidRPr="007E74FE">
        <w:rPr>
          <w:b/>
          <w:color w:val="000000"/>
        </w:rPr>
        <w:t xml:space="preserve">Характеристика, критерии, методы оценки объекта сертификации: </w:t>
      </w:r>
    </w:p>
    <w:p w:rsidR="007E74FE" w:rsidRPr="007E74FE" w:rsidRDefault="007E74FE" w:rsidP="007E74FE">
      <w:pPr>
        <w:jc w:val="center"/>
        <w:rPr>
          <w:b/>
          <w:color w:val="000000"/>
        </w:rPr>
      </w:pPr>
      <w:r w:rsidRPr="007E74FE">
        <w:rPr>
          <w:b/>
          <w:color w:val="000000"/>
        </w:rPr>
        <w:t xml:space="preserve"> деятельности реабилитационных центров оказывающих услуги по социальной реабилитации и ресоциализации потребителей наркотиков</w:t>
      </w:r>
    </w:p>
    <w:p w:rsidR="007E74FE" w:rsidRPr="007E74FE" w:rsidRDefault="007E74FE" w:rsidP="007E74FE">
      <w:pPr>
        <w:jc w:val="both"/>
        <w:rPr>
          <w:color w:val="FF0000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0"/>
        <w:gridCol w:w="19"/>
        <w:gridCol w:w="3660"/>
        <w:gridCol w:w="12"/>
        <w:gridCol w:w="2407"/>
        <w:gridCol w:w="12"/>
        <w:gridCol w:w="2961"/>
      </w:tblGrid>
      <w:tr w:rsidR="007E74FE" w:rsidRPr="007E74FE" w:rsidTr="007D0BDE">
        <w:trPr>
          <w:trHeight w:val="547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ind w:left="10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FE">
              <w:rPr>
                <w:rStyle w:val="211pt"/>
                <w:rFonts w:ascii="Times New Roman" w:hAnsi="Times New Roman" w:cs="Times New Roman"/>
                <w:b/>
                <w:sz w:val="24"/>
                <w:szCs w:val="24"/>
              </w:rPr>
              <w:t>Характеристики объекта сертификации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FE">
              <w:rPr>
                <w:rStyle w:val="211pt"/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spacing w:line="250" w:lineRule="exact"/>
              <w:ind w:left="10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FE">
              <w:rPr>
                <w:rStyle w:val="211pt"/>
                <w:rFonts w:ascii="Times New Roman" w:hAnsi="Times New Roman" w:cs="Times New Roman"/>
                <w:b/>
                <w:sz w:val="24"/>
                <w:szCs w:val="24"/>
              </w:rPr>
              <w:t>Способ оценки</w:t>
            </w:r>
          </w:p>
        </w:tc>
      </w:tr>
      <w:tr w:rsidR="007E74FE" w:rsidRPr="007E74FE" w:rsidTr="007D0BDE">
        <w:trPr>
          <w:trHeight w:val="264"/>
        </w:trPr>
        <w:tc>
          <w:tcPr>
            <w:tcW w:w="9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rStyle w:val="211pt"/>
                <w:rFonts w:ascii="Times New Roman" w:hAnsi="Times New Roman" w:cs="Times New Roman"/>
                <w:b/>
                <w:sz w:val="24"/>
                <w:szCs w:val="24"/>
              </w:rPr>
            </w:pPr>
            <w:r w:rsidRPr="007E74FE">
              <w:rPr>
                <w:rStyle w:val="211pt"/>
                <w:rFonts w:ascii="Times New Roman" w:hAnsi="Times New Roman" w:cs="Times New Roman"/>
                <w:b/>
                <w:sz w:val="24"/>
                <w:szCs w:val="24"/>
              </w:rPr>
              <w:t>Оценка  условий деятельности реабилитационного  центра</w:t>
            </w:r>
          </w:p>
          <w:p w:rsidR="007E74FE" w:rsidRPr="007E74FE" w:rsidRDefault="007E74FE" w:rsidP="007D0BDE">
            <w:pPr>
              <w:pStyle w:val="20"/>
              <w:shd w:val="clear" w:color="auto" w:fill="auto"/>
              <w:spacing w:line="240" w:lineRule="auto"/>
              <w:ind w:left="7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4FE" w:rsidRPr="007E74FE" w:rsidTr="007D0BDE">
        <w:trPr>
          <w:trHeight w:val="261"/>
        </w:trPr>
        <w:tc>
          <w:tcPr>
            <w:tcW w:w="9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E74FE">
            <w:pPr>
              <w:pStyle w:val="20"/>
              <w:numPr>
                <w:ilvl w:val="1"/>
                <w:numId w:val="3"/>
              </w:numPr>
              <w:shd w:val="clear" w:color="auto" w:fill="auto"/>
              <w:jc w:val="center"/>
              <w:rPr>
                <w:rStyle w:val="211pt"/>
                <w:rFonts w:ascii="Times New Roman" w:hAnsi="Times New Roman" w:cs="Times New Roman"/>
                <w:b/>
                <w:sz w:val="24"/>
                <w:szCs w:val="24"/>
              </w:rPr>
            </w:pPr>
            <w:r w:rsidRPr="007E74FE">
              <w:rPr>
                <w:rStyle w:val="211pt"/>
                <w:rFonts w:ascii="Times New Roman" w:hAnsi="Times New Roman" w:cs="Times New Roman"/>
                <w:b/>
                <w:sz w:val="24"/>
                <w:szCs w:val="24"/>
              </w:rPr>
              <w:t>Наличие необходимой документации по деятельности организации</w:t>
            </w:r>
          </w:p>
          <w:p w:rsidR="007E74FE" w:rsidRPr="007E74FE" w:rsidRDefault="007E74FE" w:rsidP="007D0BDE">
            <w:pPr>
              <w:pStyle w:val="20"/>
              <w:shd w:val="clear" w:color="auto" w:fill="auto"/>
              <w:ind w:left="720" w:firstLine="0"/>
              <w:rPr>
                <w:rStyle w:val="211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4FE" w:rsidRPr="007E74FE" w:rsidTr="007D0BDE">
        <w:trPr>
          <w:trHeight w:val="77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E74FE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spacing w:line="250" w:lineRule="exact"/>
              <w:ind w:left="100" w:firstLine="0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Наличие устава организации, Положения о центре, иных документов связанных с уставной деятельностью организации (правила, инструкции, журнал учета реабилитантов, журнал учета обращений, индивидуальные карты на участников программы</w:t>
            </w:r>
            <w:proofErr w:type="gramStart"/>
            <w:r w:rsidRPr="007E74F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7E74FE" w:rsidRPr="007E74FE" w:rsidRDefault="007E74FE" w:rsidP="007D0BDE">
            <w:pPr>
              <w:pStyle w:val="20"/>
              <w:shd w:val="clear" w:color="auto" w:fill="auto"/>
              <w:spacing w:line="250" w:lineRule="exact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spacing w:line="250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Наличие устава, утвержденного и зарегистрированного в установленном порядке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Проверка реквизитов документа, статуса, соответствия проводимой работы уставным целям и задачам</w:t>
            </w:r>
          </w:p>
        </w:tc>
      </w:tr>
      <w:tr w:rsidR="007E74FE" w:rsidRPr="007E74FE" w:rsidTr="007D0BDE">
        <w:trPr>
          <w:trHeight w:val="77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Наличие правоустанавливающих документов на используемое здание, сооружения, земельный участок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ind w:left="120" w:firstLine="0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Наличие действующих документов,</w:t>
            </w:r>
          </w:p>
          <w:p w:rsidR="007E74FE" w:rsidRPr="007E74FE" w:rsidRDefault="007E74FE" w:rsidP="007D0BDE">
            <w:pPr>
              <w:pStyle w:val="2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на праве оперативного управления, собственности или длительной аренды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Проверка и анализ представленной  документации экспертами</w:t>
            </w:r>
          </w:p>
        </w:tc>
      </w:tr>
      <w:tr w:rsidR="007E74FE" w:rsidRPr="007E74FE" w:rsidTr="007D0BDE">
        <w:trPr>
          <w:trHeight w:val="1800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Соответствие противопожарным, санитарно-гигиеническим нормам, нормам питания, водоснабжения, банн</w:t>
            </w:r>
            <w:proofErr w:type="gramStart"/>
            <w:r w:rsidRPr="007E74F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E74F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прачечного обслуживания, либо наличие договоров с соответствующими службами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документации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7E74FE" w:rsidRPr="007E74FE" w:rsidRDefault="007E74FE" w:rsidP="007D0BDE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фактического</w:t>
            </w:r>
          </w:p>
          <w:p w:rsidR="007E74FE" w:rsidRPr="007E74FE" w:rsidRDefault="007E74FE" w:rsidP="007D0BDE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выполнения в ходе визуального наблюдения, проверка и анализ экспертами представленной  документации </w:t>
            </w:r>
          </w:p>
        </w:tc>
      </w:tr>
      <w:tr w:rsidR="007E74FE" w:rsidRPr="007E74FE" w:rsidTr="007D0BDE">
        <w:trPr>
          <w:trHeight w:val="2285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4*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spacing w:line="259" w:lineRule="exact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Наличие письменного договора между проходящим реабилитацию лицом и центром, а также добровольного письменного согласия </w:t>
            </w:r>
            <w:proofErr w:type="spellStart"/>
            <w:r w:rsidRPr="007E74F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реабилитанта</w:t>
            </w:r>
            <w:proofErr w:type="spellEnd"/>
            <w:r w:rsidRPr="007E74F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на прохождение курса реабилитации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spacing w:line="250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Наличие договора, письменного согласия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spacing w:line="259" w:lineRule="exact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Проверка документации, получение информации в ходе беседы с реабилитантами</w:t>
            </w:r>
          </w:p>
        </w:tc>
      </w:tr>
      <w:tr w:rsidR="007E74FE" w:rsidRPr="007E74FE" w:rsidTr="007D0BDE">
        <w:trPr>
          <w:trHeight w:val="2285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5*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spacing w:line="259" w:lineRule="exact"/>
              <w:ind w:left="100" w:firstLine="0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Наличие в договоре условий, закрепляющих взаимную ответственность, в том числе </w:t>
            </w: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добровольного согласия проходящего реабилитацию лица на четко оговоренные меры ограничения и общественного воздействия, а также расторжения </w:t>
            </w:r>
            <w:r w:rsidRPr="007E7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при нарушении им условий договора. Предоставление проходящему реабилитацию лицу права на досрочный выход из реабилитационной программы с прекращением сотрудничества с центром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spacing w:line="250" w:lineRule="exact"/>
              <w:ind w:left="120" w:firstLine="0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этих пунктов в договоре, наличие документированной </w:t>
            </w: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процедуры досрочного выхода из программы реабилитации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spacing w:line="259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7E74FE" w:rsidRPr="007E74FE" w:rsidRDefault="007E74FE" w:rsidP="007D0BDE">
            <w:pPr>
              <w:pStyle w:val="20"/>
              <w:shd w:val="clear" w:color="auto" w:fill="auto"/>
              <w:spacing w:line="259" w:lineRule="exact"/>
              <w:ind w:left="100" w:firstLine="0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документированной процедуры и </w:t>
            </w: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фактического выполнения</w:t>
            </w:r>
            <w:r w:rsidRPr="007E74F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в ходе беседы с реабилитантами</w:t>
            </w:r>
          </w:p>
        </w:tc>
      </w:tr>
      <w:tr w:rsidR="007E74FE" w:rsidRPr="007E74FE" w:rsidTr="007D0BDE">
        <w:trPr>
          <w:trHeight w:val="2285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1"/>
              <w:shd w:val="clear" w:color="auto" w:fill="auto"/>
              <w:spacing w:line="25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договоров с медицинскими учреждениями с целью </w:t>
            </w:r>
            <w:proofErr w:type="gramStart"/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E74F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здоровья реабилитируемых лиц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1"/>
              <w:shd w:val="clear" w:color="auto" w:fill="auto"/>
              <w:spacing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 w:rsidRPr="007E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4FE" w:rsidRPr="007E74FE" w:rsidRDefault="007E74FE" w:rsidP="007D0BDE">
            <w:pPr>
              <w:pStyle w:val="1"/>
              <w:shd w:val="clear" w:color="auto" w:fill="auto"/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договоров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1"/>
              <w:shd w:val="clear" w:color="auto" w:fill="auto"/>
              <w:spacing w:line="25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экспертами</w:t>
            </w:r>
          </w:p>
        </w:tc>
      </w:tr>
      <w:tr w:rsidR="007E74FE" w:rsidRPr="007E74FE" w:rsidTr="007D0BDE">
        <w:trPr>
          <w:trHeight w:val="104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jc w:val="center"/>
            </w:pPr>
          </w:p>
          <w:p w:rsidR="007E74FE" w:rsidRPr="007E74FE" w:rsidRDefault="007E74FE" w:rsidP="007D0BDE">
            <w:pPr>
              <w:jc w:val="center"/>
            </w:pPr>
            <w:r w:rsidRPr="007E74FE">
              <w:t>7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spacing w:line="259" w:lineRule="exact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Наличие у проходящих реабилитацию лиц регистрации по месту пребывания в соответствии с законодательством РФ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spacing w:line="259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Наличие документов установленной формы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Проверка документации, проверка</w:t>
            </w:r>
          </w:p>
          <w:p w:rsidR="007E74FE" w:rsidRPr="007E74FE" w:rsidRDefault="007E74FE" w:rsidP="007D0BDE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фактического</w:t>
            </w:r>
          </w:p>
          <w:p w:rsidR="007E74FE" w:rsidRPr="007E74FE" w:rsidRDefault="007E74FE" w:rsidP="007D0BDE">
            <w:pPr>
              <w:pStyle w:val="20"/>
              <w:shd w:val="clear" w:color="auto" w:fill="auto"/>
              <w:spacing w:line="259" w:lineRule="exact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выполнения в ходе визуального наблюдения</w:t>
            </w:r>
          </w:p>
        </w:tc>
      </w:tr>
      <w:tr w:rsidR="007E74FE" w:rsidRPr="007E74FE" w:rsidTr="007D0BDE">
        <w:trPr>
          <w:trHeight w:val="1546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</w:p>
          <w:p w:rsidR="007E74FE" w:rsidRPr="007E74FE" w:rsidRDefault="007E74FE" w:rsidP="007D0BDE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8*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Предоставление кандидату на реабилитацию полной информации о работе центра, о правах и обязанностях проходящего реабилитацию, ознакомление с правилами центра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Наличие соответствующей документации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spacing w:line="259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7E74FE" w:rsidRPr="007E74FE" w:rsidRDefault="007E74FE" w:rsidP="007D0BDE">
            <w:pPr>
              <w:pStyle w:val="20"/>
              <w:shd w:val="clear" w:color="auto" w:fill="auto"/>
              <w:spacing w:line="259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предоставляемой</w:t>
            </w:r>
          </w:p>
          <w:p w:rsidR="007E74FE" w:rsidRPr="007E74FE" w:rsidRDefault="007E74FE" w:rsidP="007D0BDE">
            <w:pPr>
              <w:pStyle w:val="20"/>
              <w:shd w:val="clear" w:color="auto" w:fill="auto"/>
              <w:spacing w:line="259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гражданину</w:t>
            </w:r>
          </w:p>
          <w:p w:rsidR="007E74FE" w:rsidRPr="007E74FE" w:rsidRDefault="007E74FE" w:rsidP="007D0BDE">
            <w:pPr>
              <w:pStyle w:val="20"/>
              <w:shd w:val="clear" w:color="auto" w:fill="auto"/>
              <w:spacing w:line="259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документированной</w:t>
            </w:r>
          </w:p>
          <w:p w:rsidR="007E74FE" w:rsidRPr="007E74FE" w:rsidRDefault="007E74FE" w:rsidP="007D0BDE">
            <w:pPr>
              <w:pStyle w:val="20"/>
              <w:shd w:val="clear" w:color="auto" w:fill="auto"/>
              <w:spacing w:line="259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информации, в ходе беседы с реабилитантами</w:t>
            </w:r>
          </w:p>
        </w:tc>
      </w:tr>
      <w:tr w:rsidR="007E74FE" w:rsidRPr="007E74FE" w:rsidTr="007D0BDE">
        <w:trPr>
          <w:trHeight w:val="1306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9*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1"/>
              <w:shd w:val="clear" w:color="auto" w:fill="auto"/>
              <w:spacing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Исключение коммерческих целей в деятельности Центра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1"/>
              <w:shd w:val="clear" w:color="auto" w:fill="auto"/>
              <w:spacing w:line="25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7E74FE" w:rsidRPr="007E74FE" w:rsidRDefault="007E74FE" w:rsidP="007D0BDE">
            <w:pPr>
              <w:pStyle w:val="1"/>
              <w:shd w:val="clear" w:color="auto" w:fill="auto"/>
              <w:spacing w:line="25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документированных обязательств, их соблюдение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1"/>
              <w:shd w:val="clear" w:color="auto" w:fill="auto"/>
              <w:spacing w:line="25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и фактического выполнения </w:t>
            </w:r>
            <w:r w:rsidRPr="007E74F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в ходе беседы с реабилитантами</w:t>
            </w:r>
          </w:p>
        </w:tc>
      </w:tr>
      <w:tr w:rsidR="007E74FE" w:rsidRPr="007E74FE" w:rsidTr="007D0BDE">
        <w:trPr>
          <w:trHeight w:val="17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jc w:val="center"/>
            </w:pPr>
            <w:r w:rsidRPr="007E74FE">
              <w:t>10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jc w:val="center"/>
            </w:pPr>
            <w:r w:rsidRPr="007E74FE">
              <w:t>Соблюдение центром принципа конфиденциальности информации о лице, проходящем или проходившем  реабилитацию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jc w:val="center"/>
            </w:pPr>
            <w:r w:rsidRPr="007E74FE">
              <w:t>Наличие соответствующей  документации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jc w:val="center"/>
            </w:pPr>
            <w:r w:rsidRPr="007E74FE">
              <w:t>Проверка документов и фактического выполнения</w:t>
            </w:r>
            <w:r w:rsidRPr="007E74FE">
              <w:rPr>
                <w:rStyle w:val="211pt"/>
                <w:sz w:val="24"/>
                <w:szCs w:val="24"/>
              </w:rPr>
              <w:t xml:space="preserve"> в ходе беседы с реабилитантами</w:t>
            </w:r>
            <w:r w:rsidRPr="007E74FE">
              <w:t xml:space="preserve"> </w:t>
            </w:r>
          </w:p>
        </w:tc>
      </w:tr>
      <w:tr w:rsidR="007E74FE" w:rsidRPr="007E74FE" w:rsidTr="007D0BDE">
        <w:trPr>
          <w:trHeight w:val="493"/>
        </w:trPr>
        <w:tc>
          <w:tcPr>
            <w:tcW w:w="9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1"/>
              <w:shd w:val="clear" w:color="auto" w:fill="auto"/>
              <w:spacing w:line="259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4FE" w:rsidRPr="007E74FE" w:rsidRDefault="007E74FE" w:rsidP="007E74FE">
            <w:pPr>
              <w:pStyle w:val="1"/>
              <w:numPr>
                <w:ilvl w:val="1"/>
                <w:numId w:val="2"/>
              </w:numPr>
              <w:shd w:val="clear" w:color="auto" w:fill="auto"/>
              <w:spacing w:line="25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Кадровый состав реабилитационного центра</w:t>
            </w:r>
          </w:p>
          <w:p w:rsidR="007E74FE" w:rsidRPr="007E74FE" w:rsidRDefault="007E74FE" w:rsidP="007D0BDE">
            <w:pPr>
              <w:pStyle w:val="1"/>
              <w:shd w:val="clear" w:color="auto" w:fill="auto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FE" w:rsidRPr="007E74FE" w:rsidTr="007D0BDE">
        <w:trPr>
          <w:trHeight w:val="15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11*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jc w:val="center"/>
            </w:pPr>
            <w:r w:rsidRPr="007E74FE">
              <w:t xml:space="preserve">Персонал центра, в том числе, наличие опыта участия в реабилитационной деятельности (не менее 1 года). </w:t>
            </w:r>
          </w:p>
          <w:p w:rsidR="007E74FE" w:rsidRPr="007E74FE" w:rsidRDefault="007E74FE" w:rsidP="007D0BDE">
            <w:pPr>
              <w:jc w:val="center"/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1"/>
              <w:shd w:val="clear" w:color="auto" w:fill="auto"/>
              <w:spacing w:line="25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Наличие соответствующей документации (должностные инструкции, регламенты)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1"/>
              <w:shd w:val="clear" w:color="auto" w:fill="auto"/>
              <w:spacing w:line="25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беседа с сотрудниками центра</w:t>
            </w:r>
          </w:p>
        </w:tc>
      </w:tr>
      <w:tr w:rsidR="007E74FE" w:rsidRPr="007E74FE" w:rsidTr="007D0BDE">
        <w:trPr>
          <w:trHeight w:val="10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12*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jc w:val="center"/>
            </w:pPr>
            <w:r w:rsidRPr="007E74FE">
              <w:t>Привлечение лиц, завершивших программу реабилитации к работе центра, в качестве консультантов</w:t>
            </w:r>
          </w:p>
          <w:p w:rsidR="007E74FE" w:rsidRPr="007E74FE" w:rsidRDefault="007E74FE" w:rsidP="007D0BDE">
            <w:pPr>
              <w:pStyle w:val="1"/>
              <w:shd w:val="clear" w:color="auto" w:fill="auto"/>
              <w:spacing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1"/>
              <w:shd w:val="clear" w:color="auto" w:fill="auto"/>
              <w:spacing w:line="25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Наличие соответствующей документации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1"/>
              <w:shd w:val="clear" w:color="auto" w:fill="auto"/>
              <w:spacing w:line="25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беседа с сотрудниками центра</w:t>
            </w:r>
          </w:p>
        </w:tc>
      </w:tr>
      <w:tr w:rsidR="007E74FE" w:rsidRPr="007E74FE" w:rsidTr="007D0BDE">
        <w:trPr>
          <w:trHeight w:val="691"/>
        </w:trPr>
        <w:tc>
          <w:tcPr>
            <w:tcW w:w="9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1"/>
              <w:shd w:val="clear" w:color="auto" w:fill="auto"/>
              <w:spacing w:line="259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4FE" w:rsidRPr="007E74FE" w:rsidRDefault="007E74FE" w:rsidP="007D0BDE">
            <w:pPr>
              <w:pStyle w:val="1"/>
              <w:shd w:val="clear" w:color="auto" w:fill="auto"/>
              <w:spacing w:line="25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b/>
                <w:sz w:val="24"/>
                <w:szCs w:val="24"/>
              </w:rPr>
              <w:t>2. Оценка процесса деятельности реабилитационного центра</w:t>
            </w:r>
          </w:p>
        </w:tc>
      </w:tr>
      <w:tr w:rsidR="007E74FE" w:rsidRPr="007E74FE" w:rsidTr="007D0BDE">
        <w:trPr>
          <w:trHeight w:val="10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13*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Наличие в центре  программы реабилитации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Наличие  задокументированной программы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документации, содержание программы, проведение экспертами оценки и анализа программы </w:t>
            </w:r>
          </w:p>
        </w:tc>
      </w:tr>
      <w:tr w:rsidR="007E74FE" w:rsidRPr="007E74FE" w:rsidTr="007D0BDE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14*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ind w:right="1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 реальной деятельности центра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Интервьюирование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В ходе разработанного экспертами опроса, а также непосредственной  беседы с реабилитантами</w:t>
            </w:r>
          </w:p>
        </w:tc>
      </w:tr>
      <w:tr w:rsidR="007E74FE" w:rsidRPr="007E74FE" w:rsidTr="007D0BDE">
        <w:trPr>
          <w:trHeight w:val="10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15*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ind w:right="1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восстановление профессиональных навыков, профессиональная переподготовка, получение образования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Наличие отражения данного факта в  программе центра</w:t>
            </w:r>
          </w:p>
          <w:p w:rsidR="007E74FE" w:rsidRPr="007E74FE" w:rsidRDefault="007E74FE" w:rsidP="007D0BDE">
            <w:pPr>
              <w:pStyle w:val="2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Интервьюирование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программы, </w:t>
            </w:r>
          </w:p>
          <w:p w:rsidR="007E74FE" w:rsidRPr="007E74FE" w:rsidRDefault="007E74FE" w:rsidP="007D0BDE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беседа с реабилитантами</w:t>
            </w:r>
          </w:p>
        </w:tc>
      </w:tr>
      <w:tr w:rsidR="007E74FE" w:rsidRPr="007E74FE" w:rsidTr="007D0BDE">
        <w:trPr>
          <w:trHeight w:val="10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16*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ind w:right="1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ииспользование практики наставничества, социально- психологической и духовной поддержка проходящих реабилитацию лиц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Наличие отражения данного факта в  программе центра</w:t>
            </w:r>
          </w:p>
          <w:p w:rsidR="007E74FE" w:rsidRPr="007E74FE" w:rsidRDefault="007E74FE" w:rsidP="007D0BDE">
            <w:pPr>
              <w:pStyle w:val="2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Интервьюирование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программы, </w:t>
            </w:r>
          </w:p>
          <w:p w:rsidR="007E74FE" w:rsidRPr="007E74FE" w:rsidRDefault="007E74FE" w:rsidP="007D0BDE">
            <w:pPr>
              <w:pStyle w:val="2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беседа с реабилитантами</w:t>
            </w:r>
          </w:p>
        </w:tc>
      </w:tr>
      <w:tr w:rsidR="007E74FE" w:rsidRPr="007E74FE" w:rsidTr="007D0BDE">
        <w:trPr>
          <w:trHeight w:val="10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17*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ind w:right="1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обеспечение формирования навыков здорового образа жизни с установками на трезвость, полный сознательный отказ от употребления психоактивных веществ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Наличие отражения данного факта в  программе центра</w:t>
            </w:r>
          </w:p>
          <w:p w:rsidR="007E74FE" w:rsidRPr="007E74FE" w:rsidRDefault="007E74FE" w:rsidP="007D0BDE">
            <w:pPr>
              <w:pStyle w:val="2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Интервьюирование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программы, </w:t>
            </w:r>
          </w:p>
          <w:p w:rsidR="007E74FE" w:rsidRPr="007E74FE" w:rsidRDefault="007E74FE" w:rsidP="007D0BDE">
            <w:pPr>
              <w:pStyle w:val="2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беседа с реабилитантами</w:t>
            </w:r>
          </w:p>
        </w:tc>
      </w:tr>
      <w:tr w:rsidR="007E74FE" w:rsidRPr="007E74FE" w:rsidTr="007D0BDE">
        <w:trPr>
          <w:trHeight w:val="10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18*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ind w:right="1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личностного роста, повышения социальной активности, способности самостоятельной разработки и реализации жизненных стратегий и программ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Наличие отражения данного факта в  программе центра</w:t>
            </w:r>
          </w:p>
          <w:p w:rsidR="007E74FE" w:rsidRPr="007E74FE" w:rsidRDefault="007E74FE" w:rsidP="007D0BDE">
            <w:pPr>
              <w:pStyle w:val="2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Интервьюирование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программы, </w:t>
            </w:r>
          </w:p>
          <w:p w:rsidR="007E74FE" w:rsidRPr="007E74FE" w:rsidRDefault="007E74FE" w:rsidP="007D0BDE">
            <w:pPr>
              <w:pStyle w:val="2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беседа с реабилитантами</w:t>
            </w:r>
          </w:p>
        </w:tc>
      </w:tr>
      <w:tr w:rsidR="007E74FE" w:rsidRPr="007E74FE" w:rsidTr="007D0BDE">
        <w:trPr>
          <w:trHeight w:val="10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19*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ind w:right="1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(помощь в восстановлении документов, содействие в трудоустройстве, решении жилищных, социальных, семейных и бытовых проблем)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Наличие документов</w:t>
            </w:r>
          </w:p>
          <w:p w:rsidR="007E74FE" w:rsidRPr="007E74FE" w:rsidRDefault="007E74FE" w:rsidP="007D0BDE">
            <w:pPr>
              <w:pStyle w:val="2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Интервьюирование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Проверка соответствующей документации.</w:t>
            </w:r>
          </w:p>
          <w:p w:rsidR="007E74FE" w:rsidRPr="007E74FE" w:rsidRDefault="007E74FE" w:rsidP="007D0BDE">
            <w:pPr>
              <w:pStyle w:val="2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Выяснение экспертами в  ходе беседы с реабилитантами</w:t>
            </w:r>
          </w:p>
        </w:tc>
      </w:tr>
      <w:tr w:rsidR="007E74FE" w:rsidRPr="007E74FE" w:rsidTr="007D0BDE">
        <w:trPr>
          <w:trHeight w:val="10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20*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ind w:right="1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вовлечения в реабилитационный процесс значимых для реабилитируемого людей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Наличие документов</w:t>
            </w:r>
          </w:p>
          <w:p w:rsidR="007E74FE" w:rsidRPr="007E74FE" w:rsidRDefault="007E74FE" w:rsidP="007D0BDE">
            <w:pPr>
              <w:pStyle w:val="2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Интервьюирование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  <w:p w:rsidR="007E74FE" w:rsidRPr="007E74FE" w:rsidRDefault="007E74FE" w:rsidP="007D0BDE">
            <w:pPr>
              <w:pStyle w:val="2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с реабилитантами, проведение работы с родителями (терапевтические группы, собрания, консультирование)</w:t>
            </w:r>
          </w:p>
        </w:tc>
      </w:tr>
      <w:tr w:rsidR="007E74FE" w:rsidRPr="007E74FE" w:rsidTr="007D0BDE">
        <w:trPr>
          <w:trHeight w:val="10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21*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30"/>
              <w:shd w:val="clear" w:color="auto" w:fill="auto"/>
              <w:spacing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Отсутствие физического, психологического или духовного насилия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30"/>
              <w:shd w:val="clear" w:color="auto" w:fill="auto"/>
              <w:spacing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Анонимное анкетирование, интервьюирование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30"/>
              <w:shd w:val="clear" w:color="auto" w:fill="auto"/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Анализ результатов анкетирования, беседа с реабилитантами</w:t>
            </w:r>
          </w:p>
        </w:tc>
      </w:tr>
      <w:tr w:rsidR="007E74FE" w:rsidRPr="007E74FE" w:rsidTr="007D0BDE">
        <w:trPr>
          <w:trHeight w:val="10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22*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30"/>
              <w:shd w:val="clear" w:color="auto" w:fill="auto"/>
              <w:spacing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Открытость реабилитационного центра, готовность к информированию общественности, СМИ, органов исполнительной власти, АНК, ФСКН,   правоохранительных органов о работе центра в соответствии с действующим законодательством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30"/>
              <w:shd w:val="clear" w:color="auto" w:fill="auto"/>
              <w:spacing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Анонимное анкетирование, интервьюирование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30"/>
              <w:shd w:val="clear" w:color="auto" w:fill="auto"/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Анализ результатов анкетирования, опрос соответствующих структур о взаимодействии</w:t>
            </w:r>
          </w:p>
        </w:tc>
      </w:tr>
      <w:tr w:rsidR="007E74FE" w:rsidRPr="007E74FE" w:rsidTr="007D0BDE">
        <w:trPr>
          <w:trHeight w:val="10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0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1"/>
              <w:shd w:val="clear" w:color="auto" w:fill="auto"/>
              <w:spacing w:line="254" w:lineRule="exact"/>
              <w:ind w:left="100"/>
              <w:jc w:val="center"/>
              <w:rPr>
                <w:sz w:val="24"/>
                <w:szCs w:val="24"/>
              </w:rPr>
            </w:pPr>
            <w:r w:rsidRPr="007E74FE">
              <w:rPr>
                <w:sz w:val="24"/>
                <w:szCs w:val="24"/>
              </w:rPr>
              <w:t>Позитивный имидж реабилитационного центра в сообществах, на муниципальном, региональном уровне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1"/>
              <w:shd w:val="clear" w:color="auto" w:fill="auto"/>
              <w:spacing w:line="254" w:lineRule="exact"/>
              <w:ind w:left="100"/>
              <w:jc w:val="center"/>
              <w:rPr>
                <w:sz w:val="24"/>
                <w:szCs w:val="24"/>
              </w:rPr>
            </w:pPr>
            <w:r w:rsidRPr="007E74FE">
              <w:rPr>
                <w:sz w:val="24"/>
                <w:szCs w:val="24"/>
              </w:rPr>
              <w:t>Наличие</w:t>
            </w:r>
          </w:p>
          <w:p w:rsidR="007E74FE" w:rsidRPr="007E74FE" w:rsidRDefault="007E74FE" w:rsidP="007D0BDE">
            <w:pPr>
              <w:pStyle w:val="21"/>
              <w:shd w:val="clear" w:color="auto" w:fill="auto"/>
              <w:spacing w:line="254" w:lineRule="exact"/>
              <w:ind w:left="100"/>
              <w:jc w:val="center"/>
              <w:rPr>
                <w:sz w:val="24"/>
                <w:szCs w:val="24"/>
              </w:rPr>
            </w:pPr>
            <w:r w:rsidRPr="007E74FE">
              <w:rPr>
                <w:sz w:val="24"/>
                <w:szCs w:val="24"/>
              </w:rPr>
              <w:t>положительных</w:t>
            </w:r>
          </w:p>
          <w:p w:rsidR="007E74FE" w:rsidRPr="007E74FE" w:rsidRDefault="007E74FE" w:rsidP="007D0BDE">
            <w:pPr>
              <w:pStyle w:val="21"/>
              <w:shd w:val="clear" w:color="auto" w:fill="auto"/>
              <w:spacing w:line="254" w:lineRule="exact"/>
              <w:ind w:left="100"/>
              <w:jc w:val="center"/>
              <w:rPr>
                <w:sz w:val="24"/>
                <w:szCs w:val="24"/>
              </w:rPr>
            </w:pPr>
            <w:r w:rsidRPr="007E74FE">
              <w:rPr>
                <w:sz w:val="24"/>
                <w:szCs w:val="24"/>
              </w:rPr>
              <w:t>отзывов о</w:t>
            </w:r>
          </w:p>
          <w:p w:rsidR="007E74FE" w:rsidRPr="007E74FE" w:rsidRDefault="007E74FE" w:rsidP="007D0BDE">
            <w:pPr>
              <w:pStyle w:val="21"/>
              <w:shd w:val="clear" w:color="auto" w:fill="auto"/>
              <w:spacing w:line="254" w:lineRule="exact"/>
              <w:ind w:left="100"/>
              <w:jc w:val="center"/>
              <w:rPr>
                <w:sz w:val="24"/>
                <w:szCs w:val="24"/>
              </w:rPr>
            </w:pPr>
            <w:r w:rsidRPr="007E74FE">
              <w:rPr>
                <w:sz w:val="24"/>
                <w:szCs w:val="24"/>
              </w:rPr>
              <w:t>деятельности</w:t>
            </w:r>
          </w:p>
          <w:p w:rsidR="007E74FE" w:rsidRPr="007E74FE" w:rsidRDefault="007E74FE" w:rsidP="007D0BDE">
            <w:pPr>
              <w:pStyle w:val="21"/>
              <w:shd w:val="clear" w:color="auto" w:fill="auto"/>
              <w:spacing w:line="254" w:lineRule="exact"/>
              <w:ind w:left="100"/>
              <w:jc w:val="center"/>
              <w:rPr>
                <w:sz w:val="24"/>
                <w:szCs w:val="24"/>
              </w:rPr>
            </w:pPr>
            <w:r w:rsidRPr="007E74FE">
              <w:rPr>
                <w:sz w:val="24"/>
                <w:szCs w:val="24"/>
              </w:rPr>
              <w:t>реабилитационного</w:t>
            </w:r>
          </w:p>
          <w:p w:rsidR="007E74FE" w:rsidRPr="007E74FE" w:rsidRDefault="007E74FE" w:rsidP="007D0BDE">
            <w:pPr>
              <w:pStyle w:val="21"/>
              <w:shd w:val="clear" w:color="auto" w:fill="auto"/>
              <w:spacing w:line="254" w:lineRule="exact"/>
              <w:ind w:left="100"/>
              <w:jc w:val="center"/>
              <w:rPr>
                <w:sz w:val="24"/>
                <w:szCs w:val="24"/>
              </w:rPr>
            </w:pPr>
            <w:r w:rsidRPr="007E74FE">
              <w:rPr>
                <w:sz w:val="24"/>
                <w:szCs w:val="24"/>
              </w:rPr>
              <w:t>центра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21"/>
              <w:shd w:val="clear" w:color="auto" w:fill="auto"/>
              <w:spacing w:line="254" w:lineRule="exact"/>
              <w:ind w:left="120"/>
              <w:jc w:val="center"/>
              <w:rPr>
                <w:sz w:val="24"/>
                <w:szCs w:val="24"/>
              </w:rPr>
            </w:pPr>
            <w:r w:rsidRPr="007E74FE">
              <w:rPr>
                <w:sz w:val="24"/>
                <w:szCs w:val="24"/>
              </w:rPr>
              <w:t>Анализ публикаций в СМИ, опросы и анкетирование представителей,  органов власти, профессионального сообщества</w:t>
            </w:r>
          </w:p>
        </w:tc>
      </w:tr>
    </w:tbl>
    <w:p w:rsidR="007E74FE" w:rsidRPr="007E74FE" w:rsidRDefault="007E74FE" w:rsidP="007E74FE">
      <w:pPr>
        <w:jc w:val="center"/>
        <w:rPr>
          <w:color w:val="FF0000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63"/>
        <w:gridCol w:w="3642"/>
        <w:gridCol w:w="2410"/>
        <w:gridCol w:w="2976"/>
      </w:tblGrid>
      <w:tr w:rsidR="007E74FE" w:rsidRPr="007E74FE" w:rsidTr="007D0BDE">
        <w:trPr>
          <w:trHeight w:val="10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3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3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Добросовестность и достоверность рекламы (в трактовке Федерального закона "О рекламе" от 13.03.2006 N Э8-ФЗ)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30"/>
              <w:shd w:val="clear" w:color="auto" w:fill="auto"/>
              <w:spacing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Отсутствие недобросовестной и недостоверной рекламы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30"/>
              <w:shd w:val="clear" w:color="auto" w:fill="auto"/>
              <w:spacing w:line="25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Анализ экспертами публикаций в СМИ, в сети интернет по центру, буклетов, брошюр о центре</w:t>
            </w:r>
          </w:p>
        </w:tc>
      </w:tr>
      <w:tr w:rsidR="007E74FE" w:rsidRPr="007E74FE" w:rsidTr="007D0BDE">
        <w:trPr>
          <w:trHeight w:val="103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3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30"/>
              <w:shd w:val="clear" w:color="auto" w:fill="auto"/>
              <w:spacing w:line="25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Наличие устойчивого реабилитационного сообщества, как главного фактора реабилитации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30"/>
              <w:shd w:val="clear" w:color="auto" w:fill="auto"/>
              <w:spacing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7E74FE" w:rsidRPr="007E74FE" w:rsidRDefault="007E74FE" w:rsidP="007D0BDE">
            <w:pPr>
              <w:pStyle w:val="30"/>
              <w:shd w:val="clear" w:color="auto" w:fill="auto"/>
              <w:spacing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документированных обязательств, их соблюдение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30"/>
              <w:shd w:val="clear" w:color="auto" w:fill="auto"/>
              <w:spacing w:line="25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Проверка фактического выполнения обязательств, беседа с реабилитантами</w:t>
            </w:r>
          </w:p>
        </w:tc>
      </w:tr>
      <w:tr w:rsidR="007E74FE" w:rsidRPr="007E74FE" w:rsidTr="007D0BDE">
        <w:trPr>
          <w:trHeight w:val="613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30"/>
              <w:shd w:val="clear" w:color="auto" w:fill="auto"/>
              <w:spacing w:line="254" w:lineRule="exact"/>
              <w:ind w:left="120"/>
              <w:jc w:val="center"/>
              <w:rPr>
                <w:rStyle w:val="5"/>
                <w:rFonts w:ascii="Times New Roman" w:hAnsi="Times New Roman" w:cs="Times New Roman"/>
                <w:sz w:val="24"/>
                <w:szCs w:val="24"/>
              </w:rPr>
            </w:pPr>
          </w:p>
          <w:p w:rsidR="007E74FE" w:rsidRPr="007E74FE" w:rsidRDefault="007E74FE" w:rsidP="007D0BDE">
            <w:pPr>
              <w:pStyle w:val="30"/>
              <w:shd w:val="clear" w:color="auto" w:fill="auto"/>
              <w:spacing w:line="25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3.</w:t>
            </w: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4FE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результатов деятельности реабилитационного центра</w:t>
            </w:r>
          </w:p>
        </w:tc>
      </w:tr>
      <w:tr w:rsidR="007E74FE" w:rsidRPr="007E74FE" w:rsidTr="007D0BDE">
        <w:trPr>
          <w:trHeight w:val="103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3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3"/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26*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310"/>
              <w:shd w:val="clear" w:color="auto" w:fill="auto"/>
              <w:spacing w:line="254" w:lineRule="exact"/>
              <w:ind w:left="100"/>
              <w:jc w:val="center"/>
              <w:rPr>
                <w:sz w:val="24"/>
                <w:szCs w:val="24"/>
              </w:rPr>
            </w:pPr>
            <w:r w:rsidRPr="007E74FE">
              <w:rPr>
                <w:sz w:val="24"/>
                <w:szCs w:val="24"/>
              </w:rPr>
              <w:t>Наличие системы контроля качества процесса реабилитации и рееоциализации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310"/>
              <w:shd w:val="clear" w:color="auto" w:fill="auto"/>
              <w:spacing w:line="254" w:lineRule="exact"/>
              <w:ind w:left="120"/>
              <w:jc w:val="center"/>
              <w:rPr>
                <w:sz w:val="24"/>
                <w:szCs w:val="24"/>
              </w:rPr>
            </w:pPr>
            <w:r w:rsidRPr="007E74FE">
              <w:rPr>
                <w:sz w:val="24"/>
                <w:szCs w:val="24"/>
              </w:rPr>
              <w:t>Наличие</w:t>
            </w:r>
          </w:p>
          <w:p w:rsidR="007E74FE" w:rsidRPr="007E74FE" w:rsidRDefault="007E74FE" w:rsidP="007D0BDE">
            <w:pPr>
              <w:pStyle w:val="31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7E74FE">
              <w:rPr>
                <w:sz w:val="24"/>
                <w:szCs w:val="24"/>
              </w:rPr>
              <w:t>соответствующих документов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310"/>
              <w:shd w:val="clear" w:color="auto" w:fill="auto"/>
              <w:spacing w:line="254" w:lineRule="exact"/>
              <w:ind w:left="100"/>
              <w:jc w:val="center"/>
              <w:rPr>
                <w:sz w:val="24"/>
                <w:szCs w:val="24"/>
              </w:rPr>
            </w:pPr>
            <w:r w:rsidRPr="007E74FE">
              <w:rPr>
                <w:sz w:val="24"/>
                <w:szCs w:val="24"/>
              </w:rPr>
              <w:t>Проверка</w:t>
            </w:r>
          </w:p>
          <w:p w:rsidR="007E74FE" w:rsidRPr="007E74FE" w:rsidRDefault="007E74FE" w:rsidP="007D0BDE">
            <w:pPr>
              <w:pStyle w:val="310"/>
              <w:shd w:val="clear" w:color="auto" w:fill="auto"/>
              <w:spacing w:line="254" w:lineRule="exact"/>
              <w:ind w:left="100"/>
              <w:jc w:val="center"/>
              <w:rPr>
                <w:sz w:val="24"/>
                <w:szCs w:val="24"/>
              </w:rPr>
            </w:pPr>
            <w:r w:rsidRPr="007E74FE">
              <w:rPr>
                <w:sz w:val="24"/>
                <w:szCs w:val="24"/>
              </w:rPr>
              <w:t>фактического</w:t>
            </w:r>
          </w:p>
          <w:p w:rsidR="007E74FE" w:rsidRPr="007E74FE" w:rsidRDefault="007E74FE" w:rsidP="007D0BDE">
            <w:pPr>
              <w:pStyle w:val="310"/>
              <w:shd w:val="clear" w:color="auto" w:fill="auto"/>
              <w:spacing w:line="254" w:lineRule="exact"/>
              <w:ind w:left="100"/>
              <w:jc w:val="center"/>
              <w:rPr>
                <w:sz w:val="24"/>
                <w:szCs w:val="24"/>
              </w:rPr>
            </w:pPr>
            <w:r w:rsidRPr="007E74FE">
              <w:rPr>
                <w:sz w:val="24"/>
                <w:szCs w:val="24"/>
              </w:rPr>
              <w:t>выполнения</w:t>
            </w:r>
            <w:r>
              <w:rPr>
                <w:sz w:val="24"/>
                <w:szCs w:val="24"/>
              </w:rPr>
              <w:t>, анализ документации</w:t>
            </w:r>
          </w:p>
        </w:tc>
      </w:tr>
      <w:tr w:rsidR="007E74FE" w:rsidRPr="007E74FE" w:rsidTr="007D0BDE">
        <w:trPr>
          <w:trHeight w:val="103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3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27*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jc w:val="center"/>
            </w:pPr>
            <w:r w:rsidRPr="007E74FE">
              <w:t>Сбор сведений о реабилитантах, в том числе о качестве ремиссии у выпускников Центра в последующие 5 лет.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jc w:val="center"/>
            </w:pPr>
            <w:r w:rsidRPr="007E74FE">
              <w:t>Наличие документа, его ведение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E74FE">
            <w:pPr>
              <w:jc w:val="center"/>
            </w:pPr>
            <w:r w:rsidRPr="007E74FE">
              <w:t>Прове</w:t>
            </w:r>
            <w:r>
              <w:t>рка документации,  анализ ведения соответствующих журналов</w:t>
            </w:r>
          </w:p>
        </w:tc>
      </w:tr>
      <w:tr w:rsidR="007E74FE" w:rsidRPr="007E74FE" w:rsidTr="007D0BDE">
        <w:trPr>
          <w:trHeight w:val="103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3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E74FE">
            <w:pPr>
              <w:pStyle w:val="310"/>
              <w:shd w:val="clear" w:color="auto" w:fill="auto"/>
              <w:spacing w:line="250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реабилитантов</w:t>
            </w:r>
            <w:r w:rsidRPr="007E74FE">
              <w:rPr>
                <w:sz w:val="24"/>
                <w:szCs w:val="24"/>
              </w:rPr>
              <w:t>, включенных в программу реабилитации и ресоциализации, выбывших по собственному желанию, окончивших программу, сохраняющих устойчивую ремиссию не менее 6 месяцев (при соблюдении законодательства РФ о защите информации и персональных данных)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310"/>
              <w:shd w:val="clear" w:color="auto" w:fill="auto"/>
              <w:spacing w:line="254" w:lineRule="exact"/>
              <w:ind w:left="120"/>
              <w:jc w:val="center"/>
              <w:rPr>
                <w:sz w:val="24"/>
                <w:szCs w:val="24"/>
              </w:rPr>
            </w:pPr>
            <w:r w:rsidRPr="007E74FE">
              <w:rPr>
                <w:sz w:val="24"/>
                <w:szCs w:val="24"/>
              </w:rPr>
              <w:t>Наличие</w:t>
            </w:r>
          </w:p>
          <w:p w:rsidR="007E74FE" w:rsidRPr="007E74FE" w:rsidRDefault="007E74FE" w:rsidP="007D0BDE">
            <w:pPr>
              <w:pStyle w:val="310"/>
              <w:shd w:val="clear" w:color="auto" w:fill="auto"/>
              <w:spacing w:line="254" w:lineRule="exact"/>
              <w:ind w:left="120"/>
              <w:jc w:val="center"/>
              <w:rPr>
                <w:sz w:val="24"/>
                <w:szCs w:val="24"/>
              </w:rPr>
            </w:pPr>
            <w:r w:rsidRPr="007E74FE">
              <w:rPr>
                <w:sz w:val="24"/>
                <w:szCs w:val="24"/>
              </w:rPr>
              <w:t>документированных сведений и их достоверность (при соблюдении законодательства РФ о защите информации и персональных данных)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310"/>
              <w:shd w:val="clear" w:color="auto" w:fill="auto"/>
              <w:spacing w:line="250" w:lineRule="exact"/>
              <w:ind w:left="100"/>
              <w:jc w:val="center"/>
              <w:rPr>
                <w:sz w:val="24"/>
                <w:szCs w:val="24"/>
              </w:rPr>
            </w:pPr>
            <w:r w:rsidRPr="007E74FE">
              <w:rPr>
                <w:sz w:val="24"/>
                <w:szCs w:val="24"/>
              </w:rPr>
              <w:t>Проверка наличия</w:t>
            </w:r>
            <w:r w:rsidRPr="007E74FE">
              <w:rPr>
                <w:rStyle w:val="31"/>
                <w:sz w:val="24"/>
                <w:szCs w:val="24"/>
              </w:rPr>
              <w:t xml:space="preserve">, </w:t>
            </w:r>
            <w:r w:rsidRPr="007E74FE">
              <w:rPr>
                <w:rStyle w:val="32"/>
                <w:sz w:val="24"/>
                <w:szCs w:val="24"/>
              </w:rPr>
              <w:t>анализ</w:t>
            </w:r>
            <w:r w:rsidRPr="007E74FE">
              <w:rPr>
                <w:sz w:val="24"/>
                <w:szCs w:val="24"/>
              </w:rPr>
              <w:t xml:space="preserve"> сведений</w:t>
            </w:r>
            <w:r w:rsidRPr="007E74FE">
              <w:rPr>
                <w:sz w:val="24"/>
                <w:szCs w:val="24"/>
              </w:rPr>
              <w:t xml:space="preserve">, </w:t>
            </w:r>
            <w:r w:rsidRPr="007E74FE">
              <w:rPr>
                <w:sz w:val="24"/>
                <w:szCs w:val="24"/>
              </w:rPr>
              <w:t>анализ ведения соответствующих журналов</w:t>
            </w:r>
          </w:p>
        </w:tc>
      </w:tr>
      <w:tr w:rsidR="007E74FE" w:rsidRPr="007E74FE" w:rsidTr="007D0BDE">
        <w:trPr>
          <w:trHeight w:val="103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3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29*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310"/>
              <w:shd w:val="clear" w:color="auto" w:fill="auto"/>
              <w:spacing w:line="254" w:lineRule="exact"/>
              <w:ind w:left="100"/>
              <w:jc w:val="center"/>
              <w:rPr>
                <w:sz w:val="24"/>
                <w:szCs w:val="24"/>
              </w:rPr>
            </w:pPr>
            <w:r w:rsidRPr="007E74FE">
              <w:rPr>
                <w:sz w:val="24"/>
                <w:szCs w:val="24"/>
              </w:rPr>
              <w:t xml:space="preserve">Количество выпускников реабилитационного центра, отказывающихся от наркотиков в течение 1, 2. </w:t>
            </w:r>
            <w:r w:rsidRPr="007E74FE">
              <w:rPr>
                <w:rStyle w:val="31pt"/>
                <w:sz w:val="24"/>
                <w:szCs w:val="24"/>
              </w:rPr>
              <w:t>3,4</w:t>
            </w:r>
            <w:r w:rsidRPr="007E74FE">
              <w:rPr>
                <w:sz w:val="24"/>
                <w:szCs w:val="24"/>
              </w:rPr>
              <w:t xml:space="preserve"> и 5 лет (и доля от общего числа окончивших программу)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310"/>
              <w:shd w:val="clear" w:color="auto" w:fill="auto"/>
              <w:spacing w:line="254" w:lineRule="exact"/>
              <w:ind w:left="120"/>
              <w:jc w:val="center"/>
              <w:rPr>
                <w:sz w:val="24"/>
                <w:szCs w:val="24"/>
              </w:rPr>
            </w:pPr>
            <w:r w:rsidRPr="007E74FE">
              <w:rPr>
                <w:sz w:val="24"/>
                <w:szCs w:val="24"/>
              </w:rPr>
              <w:t>Наличие</w:t>
            </w:r>
          </w:p>
          <w:p w:rsidR="007E74FE" w:rsidRPr="007E74FE" w:rsidRDefault="007E74FE" w:rsidP="007D0BDE">
            <w:pPr>
              <w:pStyle w:val="310"/>
              <w:shd w:val="clear" w:color="auto" w:fill="auto"/>
              <w:spacing w:line="254" w:lineRule="exact"/>
              <w:ind w:left="120"/>
              <w:jc w:val="center"/>
              <w:rPr>
                <w:sz w:val="24"/>
                <w:szCs w:val="24"/>
              </w:rPr>
            </w:pPr>
            <w:r w:rsidRPr="007E74FE">
              <w:rPr>
                <w:sz w:val="24"/>
                <w:szCs w:val="24"/>
              </w:rPr>
              <w:t>документированных сведений и их достоверность (при соблюдении законодательства РФ о защите информации и персональных данных)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310"/>
              <w:shd w:val="clear" w:color="auto" w:fill="auto"/>
              <w:spacing w:line="250" w:lineRule="exact"/>
              <w:ind w:left="100"/>
              <w:jc w:val="center"/>
              <w:rPr>
                <w:sz w:val="24"/>
                <w:szCs w:val="24"/>
              </w:rPr>
            </w:pPr>
            <w:r w:rsidRPr="007E74FE">
              <w:rPr>
                <w:sz w:val="24"/>
                <w:szCs w:val="24"/>
              </w:rPr>
              <w:t>Проверка наличия</w:t>
            </w:r>
            <w:r w:rsidRPr="007E74FE">
              <w:rPr>
                <w:rStyle w:val="31"/>
                <w:sz w:val="24"/>
                <w:szCs w:val="24"/>
              </w:rPr>
              <w:t xml:space="preserve">, </w:t>
            </w:r>
            <w:r w:rsidRPr="007E74FE">
              <w:rPr>
                <w:rStyle w:val="32"/>
                <w:sz w:val="24"/>
                <w:szCs w:val="24"/>
              </w:rPr>
              <w:t>анализ</w:t>
            </w:r>
            <w:r w:rsidRPr="007E74FE">
              <w:rPr>
                <w:sz w:val="24"/>
                <w:szCs w:val="24"/>
              </w:rPr>
              <w:t xml:space="preserve"> сведений, анализ ведения соответствующих журналов</w:t>
            </w:r>
          </w:p>
        </w:tc>
      </w:tr>
      <w:tr w:rsidR="007E74FE" w:rsidRPr="007E74FE" w:rsidTr="007D0BDE">
        <w:trPr>
          <w:trHeight w:val="103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3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1"/>
              <w:shd w:val="clear" w:color="auto" w:fill="auto"/>
              <w:spacing w:line="250" w:lineRule="exact"/>
              <w:ind w:left="100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Style w:val="105pt"/>
                <w:sz w:val="24"/>
                <w:szCs w:val="24"/>
              </w:rPr>
              <w:t>Поддержание связи между прошедшими реабилитацию лицами и командой специалистов центра в целях профилактики рецидивов, своевременного диагностирования и вмешательства в кризисные ситуации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1"/>
              <w:shd w:val="clear" w:color="auto" w:fill="auto"/>
              <w:spacing w:line="25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Style w:val="105pt"/>
                <w:sz w:val="24"/>
                <w:szCs w:val="24"/>
              </w:rPr>
              <w:t>Наличие</w:t>
            </w:r>
          </w:p>
          <w:p w:rsidR="007E74FE" w:rsidRPr="007E74FE" w:rsidRDefault="007E74FE" w:rsidP="007D0BDE">
            <w:pPr>
              <w:pStyle w:val="1"/>
              <w:shd w:val="clear" w:color="auto" w:fill="auto"/>
              <w:spacing w:line="25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Style w:val="105pt"/>
                <w:sz w:val="24"/>
                <w:szCs w:val="24"/>
              </w:rPr>
              <w:t>документированных процедур, их соблюдение, записи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1"/>
              <w:shd w:val="clear" w:color="auto" w:fill="auto"/>
              <w:spacing w:line="25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Style w:val="105pt"/>
                <w:sz w:val="24"/>
                <w:szCs w:val="24"/>
              </w:rPr>
              <w:t>Проверка наличия процедур, их соблюдения, анализ записей.</w:t>
            </w:r>
          </w:p>
        </w:tc>
      </w:tr>
      <w:tr w:rsidR="007E74FE" w:rsidRPr="007E74FE" w:rsidTr="007D0BDE">
        <w:trPr>
          <w:trHeight w:val="103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3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310"/>
              <w:shd w:val="clear" w:color="auto" w:fill="auto"/>
              <w:spacing w:line="259" w:lineRule="exact"/>
              <w:ind w:left="100"/>
              <w:jc w:val="center"/>
              <w:rPr>
                <w:sz w:val="24"/>
                <w:szCs w:val="24"/>
              </w:rPr>
            </w:pPr>
            <w:r w:rsidRPr="007E74FE">
              <w:rPr>
                <w:sz w:val="24"/>
                <w:szCs w:val="24"/>
              </w:rPr>
              <w:t>Трудоустройство с учетом уровня образования и квалификации реабилитанта, поступление в образовательные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310"/>
              <w:shd w:val="clear" w:color="auto" w:fill="auto"/>
              <w:spacing w:line="254" w:lineRule="exact"/>
              <w:ind w:left="120"/>
              <w:jc w:val="center"/>
              <w:rPr>
                <w:sz w:val="24"/>
                <w:szCs w:val="24"/>
              </w:rPr>
            </w:pPr>
            <w:r w:rsidRPr="007E74FE">
              <w:rPr>
                <w:sz w:val="24"/>
                <w:szCs w:val="24"/>
              </w:rPr>
              <w:t>% трудоустроенных и поступивших на учебу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310"/>
              <w:shd w:val="clear" w:color="auto" w:fill="auto"/>
              <w:spacing w:line="254" w:lineRule="exact"/>
              <w:ind w:left="100"/>
              <w:jc w:val="center"/>
              <w:rPr>
                <w:sz w:val="24"/>
                <w:szCs w:val="24"/>
              </w:rPr>
            </w:pPr>
            <w:r w:rsidRPr="007E74FE">
              <w:rPr>
                <w:sz w:val="24"/>
                <w:szCs w:val="24"/>
              </w:rPr>
              <w:t xml:space="preserve">Проверка наличия и </w:t>
            </w:r>
            <w:r w:rsidRPr="007E74FE">
              <w:rPr>
                <w:rStyle w:val="32"/>
                <w:sz w:val="24"/>
                <w:szCs w:val="24"/>
              </w:rPr>
              <w:t>анализ</w:t>
            </w:r>
            <w:r w:rsidRPr="007E74FE">
              <w:rPr>
                <w:sz w:val="24"/>
                <w:szCs w:val="24"/>
              </w:rPr>
              <w:t xml:space="preserve"> сведений</w:t>
            </w:r>
          </w:p>
        </w:tc>
      </w:tr>
      <w:tr w:rsidR="007E74FE" w:rsidRPr="007E74FE" w:rsidTr="007D0BDE">
        <w:trPr>
          <w:trHeight w:val="103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3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1"/>
              <w:shd w:val="clear" w:color="auto" w:fill="auto"/>
              <w:spacing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Style w:val="105pt"/>
                <w:sz w:val="24"/>
                <w:szCs w:val="24"/>
              </w:rPr>
              <w:t>Участие выпускников в работе центра в качестве консультантов, организаторов труда и досуга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1"/>
              <w:shd w:val="clear" w:color="auto" w:fill="auto"/>
              <w:spacing w:line="25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Style w:val="105pt"/>
                <w:sz w:val="24"/>
                <w:szCs w:val="24"/>
              </w:rPr>
              <w:t>Наличие</w:t>
            </w:r>
          </w:p>
          <w:p w:rsidR="007E74FE" w:rsidRPr="007E74FE" w:rsidRDefault="007E74FE" w:rsidP="007D0BDE">
            <w:pPr>
              <w:pStyle w:val="1"/>
              <w:shd w:val="clear" w:color="auto" w:fill="auto"/>
              <w:spacing w:line="25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Style w:val="105pt"/>
                <w:sz w:val="24"/>
                <w:szCs w:val="24"/>
              </w:rPr>
              <w:t>документированных сведений и их достоверность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1"/>
              <w:shd w:val="clear" w:color="auto" w:fill="auto"/>
              <w:spacing w:line="25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Style w:val="105pt"/>
                <w:sz w:val="24"/>
                <w:szCs w:val="24"/>
              </w:rPr>
              <w:t>Проверка наличия и анализ сведений</w:t>
            </w:r>
          </w:p>
        </w:tc>
      </w:tr>
      <w:tr w:rsidR="007E74FE" w:rsidRPr="007E74FE" w:rsidTr="007D0BDE">
        <w:trPr>
          <w:trHeight w:val="103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3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1"/>
              <w:shd w:val="clear" w:color="auto" w:fill="auto"/>
              <w:spacing w:line="254" w:lineRule="exact"/>
              <w:ind w:left="100"/>
              <w:jc w:val="center"/>
              <w:rPr>
                <w:rStyle w:val="105pt"/>
                <w:sz w:val="24"/>
                <w:szCs w:val="24"/>
              </w:rPr>
            </w:pPr>
            <w:r w:rsidRPr="007E74FE">
              <w:rPr>
                <w:rStyle w:val="105pt"/>
                <w:sz w:val="24"/>
                <w:szCs w:val="24"/>
              </w:rPr>
              <w:t>Дополнительная информация представленная экспертам в ходе проведения сертификации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1"/>
              <w:shd w:val="clear" w:color="auto" w:fill="auto"/>
              <w:spacing w:line="25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FE">
              <w:rPr>
                <w:rStyle w:val="105pt"/>
                <w:sz w:val="24"/>
                <w:szCs w:val="24"/>
              </w:rPr>
              <w:t>Наличие</w:t>
            </w:r>
          </w:p>
          <w:p w:rsidR="007E74FE" w:rsidRPr="007E74FE" w:rsidRDefault="007E74FE" w:rsidP="007D0BDE">
            <w:pPr>
              <w:pStyle w:val="1"/>
              <w:shd w:val="clear" w:color="auto" w:fill="auto"/>
              <w:spacing w:line="254" w:lineRule="exact"/>
              <w:ind w:left="120"/>
              <w:jc w:val="center"/>
              <w:rPr>
                <w:rStyle w:val="105pt"/>
                <w:sz w:val="24"/>
                <w:szCs w:val="24"/>
              </w:rPr>
            </w:pPr>
            <w:r w:rsidRPr="007E74FE">
              <w:rPr>
                <w:rStyle w:val="105pt"/>
                <w:sz w:val="24"/>
                <w:szCs w:val="24"/>
              </w:rPr>
              <w:t>документированных сведений и их достоверность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4FE" w:rsidRPr="007E74FE" w:rsidRDefault="007E74FE" w:rsidP="007D0BDE">
            <w:pPr>
              <w:pStyle w:val="1"/>
              <w:shd w:val="clear" w:color="auto" w:fill="auto"/>
              <w:spacing w:line="259" w:lineRule="exact"/>
              <w:ind w:left="120"/>
              <w:jc w:val="center"/>
              <w:rPr>
                <w:rStyle w:val="105pt"/>
                <w:sz w:val="24"/>
                <w:szCs w:val="24"/>
              </w:rPr>
            </w:pPr>
            <w:r w:rsidRPr="007E74FE">
              <w:rPr>
                <w:rStyle w:val="105pt"/>
                <w:sz w:val="24"/>
                <w:szCs w:val="24"/>
              </w:rPr>
              <w:t>Проверка наличия и анализ сведений экспертами</w:t>
            </w:r>
          </w:p>
        </w:tc>
      </w:tr>
      <w:bookmarkEnd w:id="0"/>
    </w:tbl>
    <w:p w:rsidR="00360C60" w:rsidRPr="007E74FE" w:rsidRDefault="00360C60" w:rsidP="007E74FE"/>
    <w:sectPr w:rsidR="00360C60" w:rsidRPr="007E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453"/>
    <w:multiLevelType w:val="multilevel"/>
    <w:tmpl w:val="DFBA8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570058FA"/>
    <w:multiLevelType w:val="multilevel"/>
    <w:tmpl w:val="62C8F4CC"/>
    <w:lvl w:ilvl="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20" w:hanging="1800"/>
      </w:pPr>
      <w:rPr>
        <w:rFonts w:hint="default"/>
      </w:rPr>
    </w:lvl>
  </w:abstractNum>
  <w:abstractNum w:abstractNumId="2">
    <w:nsid w:val="68DC7BDF"/>
    <w:multiLevelType w:val="hybridMultilevel"/>
    <w:tmpl w:val="6960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91"/>
    <w:rsid w:val="00262A16"/>
    <w:rsid w:val="00360C60"/>
    <w:rsid w:val="007E74FE"/>
    <w:rsid w:val="00FB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62A16"/>
    <w:rPr>
      <w:sz w:val="21"/>
      <w:szCs w:val="21"/>
      <w:shd w:val="clear" w:color="auto" w:fill="FFFFFF"/>
    </w:rPr>
  </w:style>
  <w:style w:type="character" w:customStyle="1" w:styleId="211pt">
    <w:name w:val="Основной текст (2) + 11 pt"/>
    <w:rsid w:val="00262A16"/>
    <w:rPr>
      <w:sz w:val="22"/>
      <w:szCs w:val="22"/>
      <w:lang w:bidi="ar-SA"/>
    </w:rPr>
  </w:style>
  <w:style w:type="paragraph" w:customStyle="1" w:styleId="20">
    <w:name w:val="Основной текст (2)"/>
    <w:basedOn w:val="a"/>
    <w:link w:val="2"/>
    <w:rsid w:val="00262A16"/>
    <w:pPr>
      <w:shd w:val="clear" w:color="auto" w:fill="FFFFFF"/>
      <w:spacing w:line="254" w:lineRule="exact"/>
      <w:ind w:firstLine="54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3">
    <w:name w:val="Основной текст_"/>
    <w:link w:val="1"/>
    <w:locked/>
    <w:rsid w:val="00262A16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262A1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262A16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62A1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32">
    <w:name w:val="Основной текст (3)2"/>
    <w:rsid w:val="00262A16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5">
    <w:name w:val="Основной текст (5) + Не полужирный"/>
    <w:rsid w:val="00262A16"/>
    <w:rPr>
      <w:b/>
      <w:bCs/>
      <w:sz w:val="21"/>
      <w:szCs w:val="21"/>
      <w:lang w:bidi="ar-SA"/>
    </w:rPr>
  </w:style>
  <w:style w:type="character" w:customStyle="1" w:styleId="31">
    <w:name w:val="Основной текст (3) + Курсив"/>
    <w:rsid w:val="00262A16"/>
    <w:rPr>
      <w:rFonts w:ascii="Times New Roman" w:hAnsi="Times New Roman" w:cs="Times New Roman"/>
      <w:i/>
      <w:iCs/>
      <w:spacing w:val="0"/>
      <w:sz w:val="21"/>
      <w:szCs w:val="21"/>
      <w:lang w:bidi="ar-SA"/>
    </w:rPr>
  </w:style>
  <w:style w:type="character" w:customStyle="1" w:styleId="31pt">
    <w:name w:val="Основной текст (3) + Интервал 1 pt"/>
    <w:rsid w:val="00262A16"/>
    <w:rPr>
      <w:rFonts w:ascii="Times New Roman" w:hAnsi="Times New Roman" w:cs="Times New Roman"/>
      <w:spacing w:val="20"/>
      <w:sz w:val="21"/>
      <w:szCs w:val="21"/>
      <w:lang w:bidi="ar-SA"/>
    </w:rPr>
  </w:style>
  <w:style w:type="paragraph" w:customStyle="1" w:styleId="310">
    <w:name w:val="Основной текст (3)1"/>
    <w:basedOn w:val="a"/>
    <w:rsid w:val="00262A16"/>
    <w:pPr>
      <w:shd w:val="clear" w:color="auto" w:fill="FFFFFF"/>
      <w:spacing w:line="240" w:lineRule="atLeast"/>
    </w:pPr>
    <w:rPr>
      <w:rFonts w:eastAsia="Courier New"/>
      <w:color w:val="000000"/>
      <w:sz w:val="21"/>
      <w:szCs w:val="21"/>
    </w:rPr>
  </w:style>
  <w:style w:type="paragraph" w:customStyle="1" w:styleId="21">
    <w:name w:val="Основной текст2"/>
    <w:basedOn w:val="a"/>
    <w:rsid w:val="00262A16"/>
    <w:pPr>
      <w:shd w:val="clear" w:color="auto" w:fill="FFFFFF"/>
      <w:spacing w:line="240" w:lineRule="atLeast"/>
    </w:pPr>
    <w:rPr>
      <w:rFonts w:eastAsia="Courier New"/>
      <w:color w:val="000000"/>
      <w:sz w:val="22"/>
      <w:szCs w:val="22"/>
    </w:rPr>
  </w:style>
  <w:style w:type="character" w:customStyle="1" w:styleId="105pt">
    <w:name w:val="Основной текст + 10.5 pt"/>
    <w:aliases w:val="Полужирный,Основной текст (2) + 11 pt1"/>
    <w:rsid w:val="00262A16"/>
    <w:rPr>
      <w:rFonts w:ascii="Times New Roman" w:hAnsi="Times New Roman" w:cs="Times New Roman"/>
      <w:spacing w:val="0"/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62A16"/>
    <w:rPr>
      <w:sz w:val="21"/>
      <w:szCs w:val="21"/>
      <w:shd w:val="clear" w:color="auto" w:fill="FFFFFF"/>
    </w:rPr>
  </w:style>
  <w:style w:type="character" w:customStyle="1" w:styleId="211pt">
    <w:name w:val="Основной текст (2) + 11 pt"/>
    <w:rsid w:val="00262A16"/>
    <w:rPr>
      <w:sz w:val="22"/>
      <w:szCs w:val="22"/>
      <w:lang w:bidi="ar-SA"/>
    </w:rPr>
  </w:style>
  <w:style w:type="paragraph" w:customStyle="1" w:styleId="20">
    <w:name w:val="Основной текст (2)"/>
    <w:basedOn w:val="a"/>
    <w:link w:val="2"/>
    <w:rsid w:val="00262A16"/>
    <w:pPr>
      <w:shd w:val="clear" w:color="auto" w:fill="FFFFFF"/>
      <w:spacing w:line="254" w:lineRule="exact"/>
      <w:ind w:firstLine="54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3">
    <w:name w:val="Основной текст_"/>
    <w:link w:val="1"/>
    <w:locked/>
    <w:rsid w:val="00262A16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262A1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262A16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62A1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32">
    <w:name w:val="Основной текст (3)2"/>
    <w:rsid w:val="00262A16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5">
    <w:name w:val="Основной текст (5) + Не полужирный"/>
    <w:rsid w:val="00262A16"/>
    <w:rPr>
      <w:b/>
      <w:bCs/>
      <w:sz w:val="21"/>
      <w:szCs w:val="21"/>
      <w:lang w:bidi="ar-SA"/>
    </w:rPr>
  </w:style>
  <w:style w:type="character" w:customStyle="1" w:styleId="31">
    <w:name w:val="Основной текст (3) + Курсив"/>
    <w:rsid w:val="00262A16"/>
    <w:rPr>
      <w:rFonts w:ascii="Times New Roman" w:hAnsi="Times New Roman" w:cs="Times New Roman"/>
      <w:i/>
      <w:iCs/>
      <w:spacing w:val="0"/>
      <w:sz w:val="21"/>
      <w:szCs w:val="21"/>
      <w:lang w:bidi="ar-SA"/>
    </w:rPr>
  </w:style>
  <w:style w:type="character" w:customStyle="1" w:styleId="31pt">
    <w:name w:val="Основной текст (3) + Интервал 1 pt"/>
    <w:rsid w:val="00262A16"/>
    <w:rPr>
      <w:rFonts w:ascii="Times New Roman" w:hAnsi="Times New Roman" w:cs="Times New Roman"/>
      <w:spacing w:val="20"/>
      <w:sz w:val="21"/>
      <w:szCs w:val="21"/>
      <w:lang w:bidi="ar-SA"/>
    </w:rPr>
  </w:style>
  <w:style w:type="paragraph" w:customStyle="1" w:styleId="310">
    <w:name w:val="Основной текст (3)1"/>
    <w:basedOn w:val="a"/>
    <w:rsid w:val="00262A16"/>
    <w:pPr>
      <w:shd w:val="clear" w:color="auto" w:fill="FFFFFF"/>
      <w:spacing w:line="240" w:lineRule="atLeast"/>
    </w:pPr>
    <w:rPr>
      <w:rFonts w:eastAsia="Courier New"/>
      <w:color w:val="000000"/>
      <w:sz w:val="21"/>
      <w:szCs w:val="21"/>
    </w:rPr>
  </w:style>
  <w:style w:type="paragraph" w:customStyle="1" w:styleId="21">
    <w:name w:val="Основной текст2"/>
    <w:basedOn w:val="a"/>
    <w:rsid w:val="00262A16"/>
    <w:pPr>
      <w:shd w:val="clear" w:color="auto" w:fill="FFFFFF"/>
      <w:spacing w:line="240" w:lineRule="atLeast"/>
    </w:pPr>
    <w:rPr>
      <w:rFonts w:eastAsia="Courier New"/>
      <w:color w:val="000000"/>
      <w:sz w:val="22"/>
      <w:szCs w:val="22"/>
    </w:rPr>
  </w:style>
  <w:style w:type="character" w:customStyle="1" w:styleId="105pt">
    <w:name w:val="Основной текст + 10.5 pt"/>
    <w:aliases w:val="Полужирный,Основной текст (2) + 11 pt1"/>
    <w:rsid w:val="00262A16"/>
    <w:rPr>
      <w:rFonts w:ascii="Times New Roman" w:hAnsi="Times New Roman" w:cs="Times New Roman"/>
      <w:spacing w:val="0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3</cp:revision>
  <dcterms:created xsi:type="dcterms:W3CDTF">2013-11-17T13:37:00Z</dcterms:created>
  <dcterms:modified xsi:type="dcterms:W3CDTF">2013-11-17T14:27:00Z</dcterms:modified>
</cp:coreProperties>
</file>